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6EFA" w14:textId="77777777" w:rsidR="00AA624A" w:rsidRDefault="00AA624A">
      <w:r>
        <w:t xml:space="preserve">National Gas Energy Forum live recording </w:t>
      </w:r>
    </w:p>
    <w:p w14:paraId="22A99B0B" w14:textId="17435A5D" w:rsidR="00434601" w:rsidRDefault="00AA624A">
      <w:hyperlink r:id="rId4" w:history="1">
        <w:r w:rsidRPr="007F53B4">
          <w:rPr>
            <w:rStyle w:val="Hyperlink"/>
          </w:rPr>
          <w:t>https://vimeo.com/1118644569?share=copy</w:t>
        </w:r>
      </w:hyperlink>
      <w:r>
        <w:t xml:space="preserve"> </w:t>
      </w:r>
    </w:p>
    <w:p w14:paraId="445F8487" w14:textId="23E56582" w:rsidR="00AA624A" w:rsidRDefault="00AA624A">
      <w:r>
        <w:t xml:space="preserve">National Gas Energy Forum slides </w:t>
      </w:r>
    </w:p>
    <w:p w14:paraId="2495D454" w14:textId="110B9291" w:rsidR="00AA624A" w:rsidRDefault="00AA624A">
      <w:hyperlink r:id="rId5" w:history="1">
        <w:r w:rsidRPr="00AA624A">
          <w:rPr>
            <w:color w:val="0000FF"/>
            <w:u w:val="single"/>
          </w:rPr>
          <w:t>National Gas Energy Forum - September.pdf</w:t>
        </w:r>
      </w:hyperlink>
    </w:p>
    <w:sectPr w:rsidR="00AA6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4A"/>
    <w:rsid w:val="00207F36"/>
    <w:rsid w:val="002A0B6F"/>
    <w:rsid w:val="00434601"/>
    <w:rsid w:val="00AA624A"/>
    <w:rsid w:val="00D74A73"/>
    <w:rsid w:val="00E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35B9"/>
  <w15:chartTrackingRefBased/>
  <w15:docId w15:val="{7A979F0D-7043-43F1-A9CB-5C241D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ionalgasteam.sharepoint.com/sites/GRP-INT-UK-OperationalLiaisonandBusinessDeliveryTeam/Shared%20Documents/Customer%20Liaison/Operational%20Forums/2025%20Forums/September/National%20Gas%20Energy%20Forum%20-%20September.pdf?CT=1757922844552&amp;OR=ItemsView" TargetMode="External"/><Relationship Id="rId4" Type="http://schemas.openxmlformats.org/officeDocument/2006/relationships/hyperlink" Target="https://vimeo.com/1118644569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Finn</dc:creator>
  <cp:keywords/>
  <dc:description/>
  <cp:lastModifiedBy>Niall Finn</cp:lastModifiedBy>
  <cp:revision>2</cp:revision>
  <dcterms:created xsi:type="dcterms:W3CDTF">2025-09-15T07:47:00Z</dcterms:created>
  <dcterms:modified xsi:type="dcterms:W3CDTF">2025-09-15T08:03:00Z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2025-09-15T07:54:19Z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77583bda-e93f-4875-98f3-cd58d528d8b2</vt:lpwstr>
  </property>
  <property fmtid="{D5CDD505-2E9C-101B-9397-08002B2CF9AE}" pid="8" name="MSIP_Label_6b4219f1-4f00-48e0-b310-032f85269d6d_ContentBits">
    <vt:lpwstr>0</vt:lpwstr>
  </property>
  <property fmtid="{D5CDD505-2E9C-101B-9397-08002B2CF9AE}" pid="9" name="MSIP_Label_6b4219f1-4f00-48e0-b310-032f85269d6d_Tag">
    <vt:lpwstr>10, 3, 0, 1</vt:lpwstr>
  </property>
</Properties>
</file>